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5b99ffea341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20851fb38875473d"/>
      <w:footerReference xmlns:r="http://schemas.openxmlformats.org/officeDocument/2006/relationships" w:type="default" r:id="Raf3f0f7f96e948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851fb38875473d" /><Relationship Type="http://schemas.openxmlformats.org/officeDocument/2006/relationships/footer" Target="/word/footer1.xml" Id="Raf3f0f7f96e948c1" /></Relationships>
</file>