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cff53f84e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17bc0cdbf4d36"/>
      <w:footerReference xmlns:r="http://schemas.openxmlformats.org/officeDocument/2006/relationships" w:type="default" r:id="R9b6a01ef7798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BYGGSERVICE AS   ·   Org.nr 923 215 417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17bc0cdbf4d36" /><Relationship Type="http://schemas.openxmlformats.org/officeDocument/2006/relationships/footer" Target="/word/footer1.xml" Id="R9b6a01ef77984d06" /></Relationships>
</file>