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93f8be6a7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NORVIKS HOLDING AS</w:t>
      </w:r>
    </w:p>
    <w:sectPr>
      <w:headerReference xmlns:r="http://schemas.openxmlformats.org/officeDocument/2006/relationships" w:type="default" r:id="Raecc0ad8ca9140f2"/>
      <w:footerReference xmlns:r="http://schemas.openxmlformats.org/officeDocument/2006/relationships" w:type="default" r:id="R832da1eea420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c0ad8ca9140f2" /><Relationship Type="http://schemas.openxmlformats.org/officeDocument/2006/relationships/footer" Target="/word/footer1.xml" Id="R832da1eea42044ca" /></Relationships>
</file>