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97166f83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a3dd867d54b8e"/>
      <w:footerReference xmlns:r="http://schemas.openxmlformats.org/officeDocument/2006/relationships" w:type="default" r:id="Re270489a5667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a3dd867d54b8e" /><Relationship Type="http://schemas.openxmlformats.org/officeDocument/2006/relationships/footer" Target="/word/footer1.xml" Id="Re270489a56674614" /></Relationships>
</file>