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308665e4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22fd5f03d7f142b3"/>
      <w:footerReference xmlns:r="http://schemas.openxmlformats.org/officeDocument/2006/relationships" w:type="default" r:id="R104aa4c48161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d5f03d7f142b3" /><Relationship Type="http://schemas.openxmlformats.org/officeDocument/2006/relationships/footer" Target="/word/footer1.xml" Id="R104aa4c481614523" /></Relationships>
</file>