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f7a913d66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bb56ec823e1446ac"/>
      <w:footerReference xmlns:r="http://schemas.openxmlformats.org/officeDocument/2006/relationships" w:type="default" r:id="R275a30103fd0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6ec823e1446ac" /><Relationship Type="http://schemas.openxmlformats.org/officeDocument/2006/relationships/footer" Target="/word/footer1.xml" Id="R275a30103fd04acd" /></Relationships>
</file>