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b5aa95af1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a37e79b12449f"/>
      <w:footerReference xmlns:r="http://schemas.openxmlformats.org/officeDocument/2006/relationships" w:type="default" r:id="R52ead8f5455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a37e79b12449f" /><Relationship Type="http://schemas.openxmlformats.org/officeDocument/2006/relationships/footer" Target="/word/footer1.xml" Id="R52ead8f5455244ca" /></Relationships>
</file>