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f055279e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cc79b95d3e4c48a7"/>
      <w:footerReference xmlns:r="http://schemas.openxmlformats.org/officeDocument/2006/relationships" w:type="default" r:id="R8fb0583cd9bf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b95d3e4c48a7" /><Relationship Type="http://schemas.openxmlformats.org/officeDocument/2006/relationships/footer" Target="/word/footer1.xml" Id="R8fb0583cd9bf47a0" /></Relationships>
</file>