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6817e7495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a983c3a15ba74d86"/>
      <w:footerReference xmlns:r="http://schemas.openxmlformats.org/officeDocument/2006/relationships" w:type="default" r:id="R61af86b68fb9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3c3a15ba74d86" /><Relationship Type="http://schemas.openxmlformats.org/officeDocument/2006/relationships/footer" Target="/word/footer1.xml" Id="R61af86b68fb946ae" /></Relationships>
</file>