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f4c98dadb47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bbcdf39cb00d4a49"/>
      <w:footerReference xmlns:r="http://schemas.openxmlformats.org/officeDocument/2006/relationships" w:type="default" r:id="R628aeb93e3a8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df39cb00d4a49" /><Relationship Type="http://schemas.openxmlformats.org/officeDocument/2006/relationships/footer" Target="/word/footer1.xml" Id="R628aeb93e3a8452a" /></Relationships>
</file>