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b4e2cee4d64b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SUBLIME PERFORMANCE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SUBLIME PERFORMANCE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db0bfaa0e84d66"/>
      <w:footerReference xmlns:r="http://schemas.openxmlformats.org/officeDocument/2006/relationships" w:type="default" r:id="R631417c5994e48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SUBLIME PERFORMANCE AS   ·   Org.nr 921 990 871   ·   Haugerudveien 61A   ·   1434 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SUBLIME PERFORMANCE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db0bfaa0e84d66" /><Relationship Type="http://schemas.openxmlformats.org/officeDocument/2006/relationships/footer" Target="/word/footer1.xml" Id="R631417c5994e488d" /></Relationships>
</file>