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51efe55e1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b6d45ce71ae4dee"/>
      <w:footerReference xmlns:r="http://schemas.openxmlformats.org/officeDocument/2006/relationships" w:type="default" r:id="R09c8468f303d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d45ce71ae4dee" /><Relationship Type="http://schemas.openxmlformats.org/officeDocument/2006/relationships/footer" Target="/word/footer1.xml" Id="R09c8468f303d46b4" /></Relationships>
</file>