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729c32239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CF HOLDING AS</w:t>
      </w:r>
    </w:p>
    <w:sectPr>
      <w:headerReference xmlns:r="http://schemas.openxmlformats.org/officeDocument/2006/relationships" w:type="default" r:id="Rf9f219b65f604d2f"/>
      <w:footerReference xmlns:r="http://schemas.openxmlformats.org/officeDocument/2006/relationships" w:type="default" r:id="Ra988de6671f6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CF HOLDING AS   ·   Org.nr 921 976 267   ·   Ullevålsveien 67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CF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219b65f604d2f" /><Relationship Type="http://schemas.openxmlformats.org/officeDocument/2006/relationships/footer" Target="/word/footer1.xml" Id="Ra988de6671f64800" /></Relationships>
</file>