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b2bef3ba047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LLH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LLH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3e70e867f04cb8"/>
      <w:footerReference xmlns:r="http://schemas.openxmlformats.org/officeDocument/2006/relationships" w:type="default" r:id="Rb6fe07be9bce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e70e867f04cb8" /><Relationship Type="http://schemas.openxmlformats.org/officeDocument/2006/relationships/footer" Target="/word/footer1.xml" Id="Rb6fe07be9bce41b4" /></Relationships>
</file>