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12733c785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b7f2be1710894996"/>
      <w:footerReference xmlns:r="http://schemas.openxmlformats.org/officeDocument/2006/relationships" w:type="default" r:id="R66d2b607028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2be1710894996" /><Relationship Type="http://schemas.openxmlformats.org/officeDocument/2006/relationships/footer" Target="/word/footer1.xml" Id="R66d2b607028a499c" /></Relationships>
</file>