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9071f5de224b8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Dalsøyra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ELWE INVEST AS.</w:t>
      </w:r>
    </w:p>
    <w:sectPr>
      <w:headerReference xmlns:r="http://schemas.openxmlformats.org/officeDocument/2006/relationships" w:type="default" r:id="R9ea9a9ac9e624c0b"/>
      <w:footerReference xmlns:r="http://schemas.openxmlformats.org/officeDocument/2006/relationships" w:type="default" r:id="Ra5fb180260e44d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ELWE INVEST AS   ·   Org.nr 921 967 993   ·   Hovden 36   ·   5960 DALSØYRA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ELWE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a9a9ac9e624c0b" /><Relationship Type="http://schemas.openxmlformats.org/officeDocument/2006/relationships/footer" Target="/word/footer1.xml" Id="Ra5fb180260e44d19" /></Relationships>
</file>