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1b88e28c8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cdb75eec85604593"/>
      <w:footerReference xmlns:r="http://schemas.openxmlformats.org/officeDocument/2006/relationships" w:type="default" r:id="R571a9fa8da38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75eec85604593" /><Relationship Type="http://schemas.openxmlformats.org/officeDocument/2006/relationships/footer" Target="/word/footer1.xml" Id="R571a9fa8da384d09" /></Relationships>
</file>