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ae9f7a4a6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8ed92f43d4184"/>
      <w:footerReference xmlns:r="http://schemas.openxmlformats.org/officeDocument/2006/relationships" w:type="default" r:id="Ra235beb74ee2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8ed92f43d4184" /><Relationship Type="http://schemas.openxmlformats.org/officeDocument/2006/relationships/footer" Target="/word/footer1.xml" Id="Ra235beb74ee246da" /></Relationships>
</file>