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8daa60355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NISTUÅ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Halsanaustan,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9221beed188b4aeb"/>
      <w:footerReference xmlns:r="http://schemas.openxmlformats.org/officeDocument/2006/relationships" w:type="default" r:id="R605c73f3b59e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1beed188b4aeb" /><Relationship Type="http://schemas.openxmlformats.org/officeDocument/2006/relationships/footer" Target="/word/footer1.xml" Id="R605c73f3b59e460c" /></Relationships>
</file>