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eb65b0800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adf7ca3b64d89"/>
      <w:footerReference xmlns:r="http://schemas.openxmlformats.org/officeDocument/2006/relationships" w:type="default" r:id="R141309119e9a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df7ca3b64d89" /><Relationship Type="http://schemas.openxmlformats.org/officeDocument/2006/relationships/footer" Target="/word/footer1.xml" Id="R141309119e9a4ab4" /></Relationships>
</file>