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697ba26d4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f1f940320bb4412c"/>
      <w:footerReference xmlns:r="http://schemas.openxmlformats.org/officeDocument/2006/relationships" w:type="default" r:id="R1494fedd7540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940320bb4412c" /><Relationship Type="http://schemas.openxmlformats.org/officeDocument/2006/relationships/footer" Target="/word/footer1.xml" Id="R1494fedd75404e86" /></Relationships>
</file>