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247150c7154b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KVIA HOLDING AS</w:t>
      </w:r>
    </w:p>
    <w:sectPr>
      <w:headerReference xmlns:r="http://schemas.openxmlformats.org/officeDocument/2006/relationships" w:type="default" r:id="R08365d139ad646ef"/>
      <w:footerReference xmlns:r="http://schemas.openxmlformats.org/officeDocument/2006/relationships" w:type="default" r:id="Rc2335d61e4b64c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KVIA HOLDING AS   ·   Org.nr 921 876 599   ·   Falkeveien 35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365d139ad646ef" /><Relationship Type="http://schemas.openxmlformats.org/officeDocument/2006/relationships/footer" Target="/word/footer1.xml" Id="Rc2335d61e4b64c38" /></Relationships>
</file>