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bfe6c8798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7446800e14ef4344"/>
      <w:footerReference xmlns:r="http://schemas.openxmlformats.org/officeDocument/2006/relationships" w:type="default" r:id="R721dd5f89c8d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6800e14ef4344" /><Relationship Type="http://schemas.openxmlformats.org/officeDocument/2006/relationships/footer" Target="/word/footer1.xml" Id="R721dd5f89c8d4e75" /></Relationships>
</file>