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90d156362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bb8070eb5c6b48d8"/>
      <w:footerReference xmlns:r="http://schemas.openxmlformats.org/officeDocument/2006/relationships" w:type="default" r:id="Rf2af981a3efa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070eb5c6b48d8" /><Relationship Type="http://schemas.openxmlformats.org/officeDocument/2006/relationships/footer" Target="/word/footer1.xml" Id="Rf2af981a3efa4788" /></Relationships>
</file>