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e1a78ae5c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3eb360be23e741fa"/>
      <w:footerReference xmlns:r="http://schemas.openxmlformats.org/officeDocument/2006/relationships" w:type="default" r:id="R58cd1cafa532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360be23e741fa" /><Relationship Type="http://schemas.openxmlformats.org/officeDocument/2006/relationships/footer" Target="/word/footer1.xml" Id="R58cd1cafa53240e7" /></Relationships>
</file>