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026bfa4e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a25c78ee0e6a49cf"/>
      <w:footerReference xmlns:r="http://schemas.openxmlformats.org/officeDocument/2006/relationships" w:type="default" r:id="R1e6ba43b084c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78ee0e6a49cf" /><Relationship Type="http://schemas.openxmlformats.org/officeDocument/2006/relationships/footer" Target="/word/footer1.xml" Id="R1e6ba43b084c4994" /></Relationships>
</file>