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428acfb4d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35e0b904528a415a"/>
      <w:footerReference xmlns:r="http://schemas.openxmlformats.org/officeDocument/2006/relationships" w:type="default" r:id="R9d555a8e582f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0b904528a415a" /><Relationship Type="http://schemas.openxmlformats.org/officeDocument/2006/relationships/footer" Target="/word/footer1.xml" Id="R9d555a8e582f4a46" /></Relationships>
</file>