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195390c00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5baf485051404f46"/>
      <w:footerReference xmlns:r="http://schemas.openxmlformats.org/officeDocument/2006/relationships" w:type="default" r:id="Rb82f43a00342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f485051404f46" /><Relationship Type="http://schemas.openxmlformats.org/officeDocument/2006/relationships/footer" Target="/word/footer1.xml" Id="Rb82f43a003424f5c" /></Relationships>
</file>