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51c37f86d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27c8c76db4607"/>
      <w:footerReference xmlns:r="http://schemas.openxmlformats.org/officeDocument/2006/relationships" w:type="default" r:id="Rc966dcc447f0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27c8c76db4607" /><Relationship Type="http://schemas.openxmlformats.org/officeDocument/2006/relationships/footer" Target="/word/footer1.xml" Id="Rc966dcc447f04800" /></Relationships>
</file>