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8f1347dbd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NILS WILLIKSEN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NILS WILLIKSEN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NILS WILLIKSEN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bd219c398854546"/>
      <w:footerReference xmlns:r="http://schemas.openxmlformats.org/officeDocument/2006/relationships" w:type="default" r:id="Rbdd3ad4f2a94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219c398854546" /><Relationship Type="http://schemas.openxmlformats.org/officeDocument/2006/relationships/footer" Target="/word/footer1.xml" Id="Rbdd3ad4f2a944d49" /></Relationships>
</file>