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abdaf7d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11f9efd3c25e4f37"/>
      <w:footerReference xmlns:r="http://schemas.openxmlformats.org/officeDocument/2006/relationships" w:type="default" r:id="R148fe3cd8eef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9efd3c25e4f37" /><Relationship Type="http://schemas.openxmlformats.org/officeDocument/2006/relationships/footer" Target="/word/footer1.xml" Id="R148fe3cd8eef49d8" /></Relationships>
</file>