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f5e8c60a749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84fbe923734135"/>
      <w:footerReference xmlns:r="http://schemas.openxmlformats.org/officeDocument/2006/relationships" w:type="default" r:id="R31b73d6dde18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AS   ·   Org.nr 921 595 336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4fbe923734135" /><Relationship Type="http://schemas.openxmlformats.org/officeDocument/2006/relationships/footer" Target="/word/footer1.xml" Id="R31b73d6dde184d22" /></Relationships>
</file>