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428275fae34f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ECTECH AS</w:t>
      </w:r>
    </w:p>
    <w:sectPr>
      <w:headerReference xmlns:r="http://schemas.openxmlformats.org/officeDocument/2006/relationships" w:type="default" r:id="R7e4a386ee3b7479a"/>
      <w:footerReference xmlns:r="http://schemas.openxmlformats.org/officeDocument/2006/relationships" w:type="default" r:id="Ra1296b81bee349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ECTECH AS   ·   Org.nr 921 331 088   ·   Storbotn 149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4a386ee3b7479a" /><Relationship Type="http://schemas.openxmlformats.org/officeDocument/2006/relationships/footer" Target="/word/footer1.xml" Id="Ra1296b81bee349ff" /></Relationships>
</file>