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e66d44730043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LIGAARD HOLDING AS</w:t>
      </w:r>
    </w:p>
    <w:sectPr>
      <w:headerReference xmlns:r="http://schemas.openxmlformats.org/officeDocument/2006/relationships" w:type="default" r:id="R7bbba3a0c5204d26"/>
      <w:footerReference xmlns:r="http://schemas.openxmlformats.org/officeDocument/2006/relationships" w:type="default" r:id="R1a57777097384d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LIGAARD HOLDING AS   ·   Org.nr 921 326 483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bba3a0c5204d26" /><Relationship Type="http://schemas.openxmlformats.org/officeDocument/2006/relationships/footer" Target="/word/footer1.xml" Id="R1a57777097384d2e" /></Relationships>
</file>