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fc53c4b0a40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TOKA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e2ce13c922c441e9"/>
      <w:footerReference xmlns:r="http://schemas.openxmlformats.org/officeDocument/2006/relationships" w:type="default" r:id="Rcfd8d4d3f0e8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ce13c922c441e9" /><Relationship Type="http://schemas.openxmlformats.org/officeDocument/2006/relationships/footer" Target="/word/footer1.xml" Id="Rcfd8d4d3f0e840a4" /></Relationships>
</file>