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bcbf03e6c54b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 ØKONOMI OG HR AS</w:t>
      </w:r>
    </w:p>
    <w:sectPr>
      <w:headerReference xmlns:r="http://schemas.openxmlformats.org/officeDocument/2006/relationships" w:type="default" r:id="Rcb5cb1874eb24ff0"/>
      <w:footerReference xmlns:r="http://schemas.openxmlformats.org/officeDocument/2006/relationships" w:type="default" r:id="R269ef13e705547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 ØKONOMI OG HR AS   ·   Org.nr 921 235 380   ·   Vestre Rosten 81   ·   7075 TILLER   ·   Tlf. 72 89 97 50   ·   trym.sivertsen@kl.no   ·   www.kl.no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 ØKONOMI OG HR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5cb1874eb24ff0" /><Relationship Type="http://schemas.openxmlformats.org/officeDocument/2006/relationships/footer" Target="/word/footer1.xml" Id="R269ef13e705547d6" /></Relationships>
</file>