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b8905c1f9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9263be39948b0"/>
      <w:footerReference xmlns:r="http://schemas.openxmlformats.org/officeDocument/2006/relationships" w:type="default" r:id="R4e5b4069be1f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9263be39948b0" /><Relationship Type="http://schemas.openxmlformats.org/officeDocument/2006/relationships/footer" Target="/word/footer1.xml" Id="R4e5b4069be1f4f5d" /></Relationships>
</file>