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1917b2c9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f76fea83de304665"/>
      <w:footerReference xmlns:r="http://schemas.openxmlformats.org/officeDocument/2006/relationships" w:type="default" r:id="Rf876081a3606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fea83de304665" /><Relationship Type="http://schemas.openxmlformats.org/officeDocument/2006/relationships/footer" Target="/word/footer1.xml" Id="Rf876081a36064137" /></Relationships>
</file>