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993017522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Adminco, org.nr 920 848 621,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a1c749627ce64b12"/>
      <w:footerReference xmlns:r="http://schemas.openxmlformats.org/officeDocument/2006/relationships" w:type="default" r:id="R74c113c8930b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749627ce64b12" /><Relationship Type="http://schemas.openxmlformats.org/officeDocument/2006/relationships/footer" Target="/word/footer1.xml" Id="R74c113c8930b4d42" /></Relationships>
</file>