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6295fb520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AS Adminco.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b91a09880394a07"/>
      <w:footerReference xmlns:r="http://schemas.openxmlformats.org/officeDocument/2006/relationships" w:type="default" r:id="Re22423bf9c87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1a09880394a07" /><Relationship Type="http://schemas.openxmlformats.org/officeDocument/2006/relationships/footer" Target="/word/footer1.xml" Id="Re22423bf9c874409" /></Relationships>
</file>