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78b6753fe41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PANDOTIQ HOLDING AS</w:t>
      </w:r>
    </w:p>
    <w:sectPr>
      <w:headerReference xmlns:r="http://schemas.openxmlformats.org/officeDocument/2006/relationships" w:type="default" r:id="R1ffbfb93e9624550"/>
      <w:footerReference xmlns:r="http://schemas.openxmlformats.org/officeDocument/2006/relationships" w:type="default" r:id="R1f21ccbe6af4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PANDOTIQ HOLDING AS   ·   Org.nr 920 814 425   ·   c/o Daniel Bao, Hovinveien 43F   ·   0576 OSLO   ·   daniel.bao@progressum.no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PANDOTIQ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fbfb93e9624550" /><Relationship Type="http://schemas.openxmlformats.org/officeDocument/2006/relationships/footer" Target="/word/footer1.xml" Id="R1f21ccbe6af447c6" /></Relationships>
</file>