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ae30ffd4c141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MARKS TRANSPORTER MARKS KRIZANOVSKIS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Fyllingsdalen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Fyllingsdalen,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MARKS TRANSPORTER MARKS KRIZANOVSKIS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6c940af92946d4"/>
      <w:footerReference xmlns:r="http://schemas.openxmlformats.org/officeDocument/2006/relationships" w:type="default" r:id="R1b79b7d56d5f49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MARKS TRANSPORTER MARKS KRIZANOVSKIS   ·   Org.nr 920 795 110   ·   Bjørgedalen 21   ·   5141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MARKS TRANSPORTER MARKS KRIZANOVSKIS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6c940af92946d4" /><Relationship Type="http://schemas.openxmlformats.org/officeDocument/2006/relationships/footer" Target="/word/footer1.xml" Id="R1b79b7d56d5f499b" /></Relationships>
</file>