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256e97b19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CONTABILE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CONTABILE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8d954a2e2249b5"/>
      <w:footerReference xmlns:r="http://schemas.openxmlformats.org/officeDocument/2006/relationships" w:type="default" r:id="R1f13b93480a7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d954a2e2249b5" /><Relationship Type="http://schemas.openxmlformats.org/officeDocument/2006/relationships/footer" Target="/word/footer1.xml" Id="R1f13b93480a74917" /></Relationships>
</file>