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8549737fb84f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EDVARDSEN DEMROEN HOLDING AS</w:t>
      </w:r>
    </w:p>
    <w:sectPr>
      <w:headerReference xmlns:r="http://schemas.openxmlformats.org/officeDocument/2006/relationships" w:type="default" r:id="Re2526bba43aa41d3"/>
      <w:footerReference xmlns:r="http://schemas.openxmlformats.org/officeDocument/2006/relationships" w:type="default" r:id="Rb0602441959c40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DEMROEN HOLDING AS   ·   Org.nr 920 451 012   ·   Ajervegen 5   ·   2319 HAMAR   ·   jorgen@causa.no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DEMROEN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526bba43aa41d3" /><Relationship Type="http://schemas.openxmlformats.org/officeDocument/2006/relationships/footer" Target="/word/footer1.xml" Id="Rb0602441959c406a" /></Relationships>
</file>