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80dd7e8eb42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SYDVESTOVER AS.</w:t>
      </w:r>
    </w:p>
    <w:sectPr>
      <w:headerReference xmlns:r="http://schemas.openxmlformats.org/officeDocument/2006/relationships" w:type="default" r:id="Ra7ae8a70c14d422b"/>
      <w:footerReference xmlns:r="http://schemas.openxmlformats.org/officeDocument/2006/relationships" w:type="default" r:id="Ref6d4381fe3c47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ae8a70c14d422b" /><Relationship Type="http://schemas.openxmlformats.org/officeDocument/2006/relationships/footer" Target="/word/footer1.xml" Id="Ref6d4381fe3c4720" /></Relationships>
</file>