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1d8f0bfa0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333f26ee64663"/>
      <w:footerReference xmlns:r="http://schemas.openxmlformats.org/officeDocument/2006/relationships" w:type="default" r:id="R8c528ecdc9e7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VESTERØY AS   ·   Org.nr 920 052 649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333f26ee64663" /><Relationship Type="http://schemas.openxmlformats.org/officeDocument/2006/relationships/footer" Target="/word/footer1.xml" Id="R8c528ecdc9e74bcb" /></Relationships>
</file>