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bb462a081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SIGBA E.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SIGBA E.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263d50a8746a5"/>
      <w:footerReference xmlns:r="http://schemas.openxmlformats.org/officeDocument/2006/relationships" w:type="default" r:id="R6100d63f2028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SIGBA E. HOLDING AS   ·   Org.nr 920 042 864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SIGBA E.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263d50a8746a5" /><Relationship Type="http://schemas.openxmlformats.org/officeDocument/2006/relationships/footer" Target="/word/footer1.xml" Id="R6100d63f20284b17" /></Relationships>
</file>