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3e8278220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HVESSER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HVESSER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bfc0a1f054454"/>
      <w:footerReference xmlns:r="http://schemas.openxmlformats.org/officeDocument/2006/relationships" w:type="default" r:id="Re5bbf5c495aa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HVESSER INVEST AS   ·   Org.nr 919 971 673   ·   c/o Lars Christian Hvesser, Nordvannslia 36A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HVESSER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bfc0a1f054454" /><Relationship Type="http://schemas.openxmlformats.org/officeDocument/2006/relationships/footer" Target="/word/footer1.xml" Id="Re5bbf5c495aa4bab" /></Relationships>
</file>