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519ab018d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ef8cab4c61874e6d"/>
      <w:footerReference xmlns:r="http://schemas.openxmlformats.org/officeDocument/2006/relationships" w:type="default" r:id="R1bdc664e839d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cab4c61874e6d" /><Relationship Type="http://schemas.openxmlformats.org/officeDocument/2006/relationships/footer" Target="/word/footer1.xml" Id="R1bdc664e839d47b8" /></Relationships>
</file>