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c5278c5ad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1bf9e0e594864"/>
      <w:footerReference xmlns:r="http://schemas.openxmlformats.org/officeDocument/2006/relationships" w:type="default" r:id="Rf0fb6c4d761d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1bf9e0e594864" /><Relationship Type="http://schemas.openxmlformats.org/officeDocument/2006/relationships/footer" Target="/word/footer1.xml" Id="Rf0fb6c4d761d4a66" /></Relationships>
</file>